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F81" w:rsidRPr="00DA6EF4" w:rsidRDefault="00DA6EF4" w:rsidP="00DA6EF4">
      <w:pPr>
        <w:tabs>
          <w:tab w:val="left" w:pos="2408"/>
        </w:tabs>
        <w:jc w:val="center"/>
        <w:rPr>
          <w:rFonts w:ascii="Times New Roman" w:hAnsi="Times New Roman" w:cs="Times New Roman"/>
          <w:b/>
          <w:color w:val="auto"/>
          <w:szCs w:val="28"/>
          <w:highlight w:val="lightGray"/>
        </w:rPr>
      </w:pPr>
      <w:r w:rsidRPr="00FD4F81">
        <w:rPr>
          <w:rFonts w:ascii="Times New Roman" w:hAnsi="Times New Roman" w:cs="Times New Roman"/>
          <w:b/>
          <w:color w:val="auto"/>
          <w:szCs w:val="28"/>
        </w:rPr>
        <w:t>СОГЛАСИЕ О ПРИНЯТИИ ОБЯЗАТЕЛЬНЫХ УСЛОВИЙ СОТРУДНИЧЕСТВА</w:t>
      </w:r>
    </w:p>
    <w:p w:rsidR="00FD4F81" w:rsidRPr="00FD4F81" w:rsidRDefault="00FD4F81" w:rsidP="00FD4F81">
      <w:pPr>
        <w:tabs>
          <w:tab w:val="left" w:pos="2408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FD4F81">
        <w:rPr>
          <w:rFonts w:ascii="Times New Roman" w:hAnsi="Times New Roman" w:cs="Times New Roman"/>
          <w:color w:val="auto"/>
          <w:sz w:val="20"/>
          <w:szCs w:val="20"/>
          <w:highlight w:val="lightGray"/>
        </w:rPr>
        <w:t>Бланк организации</w:t>
      </w:r>
    </w:p>
    <w:tbl>
      <w:tblPr>
        <w:tblStyle w:val="a6"/>
        <w:tblW w:w="0" w:type="auto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0"/>
        <w:gridCol w:w="4610"/>
      </w:tblGrid>
      <w:tr w:rsidR="00FD4F81" w:rsidRPr="00FD4F81" w:rsidTr="004A43AF">
        <w:tc>
          <w:tcPr>
            <w:tcW w:w="4385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76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D4F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Акционерное общество «</w:t>
            </w:r>
            <w:proofErr w:type="spellStart"/>
            <w:r w:rsidRPr="00FD4F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Интеркомп</w:t>
            </w:r>
            <w:proofErr w:type="spellEnd"/>
            <w:r w:rsidRPr="00FD4F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»</w:t>
            </w:r>
          </w:p>
        </w:tc>
      </w:tr>
      <w:tr w:rsidR="00FD4F81" w:rsidRPr="00FD4F81" w:rsidTr="004A43AF">
        <w:tc>
          <w:tcPr>
            <w:tcW w:w="4385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76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Адрес:</w:t>
            </w:r>
            <w:r w:rsidRPr="00FD4F81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119435, г. Москва, </w:t>
            </w:r>
            <w:proofErr w:type="spellStart"/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вн.тер.г</w:t>
            </w:r>
            <w:proofErr w:type="spellEnd"/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муниципальный округ Хамовники, пер Большой Саввинский, д. 12, стр. 6, этаж 2, </w:t>
            </w:r>
            <w:proofErr w:type="spellStart"/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помещ</w:t>
            </w:r>
            <w:proofErr w:type="spellEnd"/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IА</w:t>
            </w:r>
          </w:p>
        </w:tc>
      </w:tr>
      <w:tr w:rsidR="00FD4F81" w:rsidRPr="002C61E3" w:rsidTr="004A43AF">
        <w:tc>
          <w:tcPr>
            <w:tcW w:w="4385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76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E-mail:</w:t>
            </w:r>
            <w:r w:rsidRPr="00FD4F81">
              <w:rPr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sber-solutions.ru</w:t>
            </w:r>
          </w:p>
        </w:tc>
      </w:tr>
      <w:tr w:rsidR="00FD4F81" w:rsidRPr="00FD4F81" w:rsidTr="004A43AF">
        <w:tc>
          <w:tcPr>
            <w:tcW w:w="4385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76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на имя генерального директора </w:t>
            </w:r>
            <w:proofErr w:type="spellStart"/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Нефёдова</w:t>
            </w:r>
            <w:proofErr w:type="spellEnd"/>
            <w:r w:rsidRPr="00FD4F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С.А.</w:t>
            </w:r>
          </w:p>
        </w:tc>
      </w:tr>
      <w:tr w:rsidR="00FD4F81" w:rsidRPr="00FD4F81" w:rsidTr="004A43AF">
        <w:tc>
          <w:tcPr>
            <w:tcW w:w="4385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76" w:type="dxa"/>
          </w:tcPr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D4F81" w:rsidRPr="00FD4F81" w:rsidTr="004A43AF">
        <w:tc>
          <w:tcPr>
            <w:tcW w:w="4385" w:type="dxa"/>
          </w:tcPr>
          <w:p w:rsidR="00FD4F81" w:rsidRPr="00FD4F81" w:rsidRDefault="00FD4F81" w:rsidP="004A43AF">
            <w:pPr>
              <w:widowControl w:val="0"/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D4F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Исх. № _______</w:t>
            </w:r>
          </w:p>
          <w:p w:rsidR="00FD4F81" w:rsidRPr="00FD4F81" w:rsidRDefault="00FD4F81" w:rsidP="004A43AF">
            <w:pPr>
              <w:widowControl w:val="0"/>
              <w:spacing w:before="0" w:after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76" w:type="dxa"/>
          </w:tcPr>
          <w:p w:rsidR="00FD4F81" w:rsidRPr="00FD4F81" w:rsidRDefault="00FD4F81" w:rsidP="004A43AF">
            <w:pPr>
              <w:widowControl w:val="0"/>
              <w:spacing w:before="0" w:after="0"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FD4F8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«____» _______ 202__г.</w:t>
            </w:r>
          </w:p>
          <w:p w:rsidR="00FD4F81" w:rsidRPr="00FD4F81" w:rsidRDefault="00FD4F81" w:rsidP="004A43AF">
            <w:pPr>
              <w:spacing w:after="0" w:line="256" w:lineRule="auto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</w:tbl>
    <w:p w:rsidR="00FD4F81" w:rsidRPr="00FD4F81" w:rsidRDefault="00FD4F81" w:rsidP="00FD4F81">
      <w:pPr>
        <w:spacing w:after="0" w:line="256" w:lineRule="auto"/>
        <w:rPr>
          <w:rFonts w:ascii="Times New Roman" w:hAnsi="Times New Roman" w:cs="Times New Roman"/>
          <w:b/>
          <w:color w:val="auto"/>
          <w:sz w:val="2"/>
          <w:szCs w:val="2"/>
          <w:u w:val="single"/>
        </w:rPr>
      </w:pPr>
    </w:p>
    <w:p w:rsidR="00FD4F81" w:rsidRPr="00FD4F81" w:rsidRDefault="00FD4F81" w:rsidP="00FD4F81">
      <w:pPr>
        <w:spacing w:after="0" w:line="256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FD4F81">
        <w:rPr>
          <w:rFonts w:ascii="Times New Roman" w:hAnsi="Times New Roman" w:cs="Times New Roman"/>
          <w:color w:val="auto"/>
          <w:sz w:val="20"/>
          <w:szCs w:val="20"/>
        </w:rPr>
        <w:t>Уважаемый партнёр!</w:t>
      </w:r>
    </w:p>
    <w:p w:rsidR="00FD4F81" w:rsidRPr="00FD4F81" w:rsidRDefault="00FD4F81" w:rsidP="00FD4F81">
      <w:pPr>
        <w:spacing w:after="0" w:line="256" w:lineRule="auto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FD4F81" w:rsidRPr="00FD4F81" w:rsidRDefault="00FD4F81" w:rsidP="00FD4F81">
      <w:pPr>
        <w:spacing w:after="0" w:line="257" w:lineRule="auto"/>
        <w:ind w:left="437"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FD4F81">
        <w:rPr>
          <w:rFonts w:ascii="Times New Roman" w:hAnsi="Times New Roman" w:cs="Times New Roman"/>
          <w:color w:val="auto"/>
          <w:sz w:val="20"/>
          <w:szCs w:val="20"/>
        </w:rPr>
        <w:t xml:space="preserve">Настоящим письмом </w:t>
      </w:r>
      <w:r w:rsidRPr="00FD4F81">
        <w:rPr>
          <w:rFonts w:ascii="Times New Roman" w:eastAsia="Times New Roman" w:hAnsi="Times New Roman" w:cs="Times New Roman"/>
          <w:color w:val="auto"/>
          <w:sz w:val="20"/>
          <w:szCs w:val="20"/>
          <w:highlight w:val="lightGray"/>
          <w:lang w:eastAsia="zh-CN"/>
        </w:rPr>
        <w:t>ООО / АО «_______»  (ИНН __________ОГРН __________) (далее – «Общество»)</w:t>
      </w:r>
      <w:r w:rsidRPr="00FD4F81">
        <w:rPr>
          <w:rFonts w:ascii="Times New Roman" w:hAnsi="Times New Roman" w:cs="Times New Roman"/>
          <w:color w:val="auto"/>
          <w:sz w:val="20"/>
          <w:szCs w:val="20"/>
        </w:rPr>
        <w:t xml:space="preserve"> выражает безусловное согласие с условиями закупки </w:t>
      </w:r>
      <w:r>
        <w:rPr>
          <w:rFonts w:ascii="Times New Roman" w:hAnsi="Times New Roman" w:cs="Times New Roman"/>
          <w:color w:val="auto"/>
          <w:sz w:val="20"/>
          <w:szCs w:val="20"/>
        </w:rPr>
        <w:t>на</w:t>
      </w:r>
      <w:r w:rsidR="002C61E3">
        <w:rPr>
          <w:rFonts w:ascii="Times New Roman" w:hAnsi="Times New Roman" w:cs="Times New Roman"/>
          <w:color w:val="auto"/>
          <w:sz w:val="20"/>
          <w:szCs w:val="20"/>
        </w:rPr>
        <w:t xml:space="preserve"> проведение </w:t>
      </w:r>
      <w:proofErr w:type="spellStart"/>
      <w:r w:rsidR="002C61E3">
        <w:rPr>
          <w:rFonts w:ascii="Times New Roman" w:hAnsi="Times New Roman" w:cs="Times New Roman"/>
          <w:color w:val="auto"/>
          <w:sz w:val="20"/>
          <w:szCs w:val="20"/>
        </w:rPr>
        <w:t>многолотовой</w:t>
      </w:r>
      <w:proofErr w:type="spellEnd"/>
      <w:r w:rsidR="002C61E3">
        <w:rPr>
          <w:rFonts w:ascii="Times New Roman" w:hAnsi="Times New Roman" w:cs="Times New Roman"/>
          <w:color w:val="auto"/>
          <w:sz w:val="20"/>
          <w:szCs w:val="20"/>
        </w:rPr>
        <w:t xml:space="preserve"> процедуры</w:t>
      </w:r>
      <w:r w:rsidR="002C61E3" w:rsidRPr="002C61E3">
        <w:rPr>
          <w:rFonts w:ascii="Times New Roman" w:hAnsi="Times New Roman" w:cs="Times New Roman"/>
          <w:color w:val="auto"/>
          <w:sz w:val="20"/>
          <w:szCs w:val="20"/>
        </w:rPr>
        <w:t xml:space="preserve"> по выбору Поставщика на оказание услуг по привлечению клиентов на продукты АО "</w:t>
      </w:r>
      <w:proofErr w:type="spellStart"/>
      <w:r w:rsidR="002C61E3" w:rsidRPr="002C61E3">
        <w:rPr>
          <w:rFonts w:ascii="Times New Roman" w:hAnsi="Times New Roman" w:cs="Times New Roman"/>
          <w:color w:val="auto"/>
          <w:sz w:val="20"/>
          <w:szCs w:val="20"/>
        </w:rPr>
        <w:t>Интеркомп</w:t>
      </w:r>
      <w:proofErr w:type="spellEnd"/>
      <w:r w:rsidR="002C61E3" w:rsidRPr="002C61E3">
        <w:rPr>
          <w:rFonts w:ascii="Times New Roman" w:hAnsi="Times New Roman" w:cs="Times New Roman"/>
          <w:color w:val="auto"/>
          <w:sz w:val="20"/>
          <w:szCs w:val="20"/>
        </w:rPr>
        <w:t>"</w:t>
      </w:r>
      <w:r w:rsidR="002C61E3">
        <w:rPr>
          <w:rFonts w:ascii="Times New Roman" w:hAnsi="Times New Roman" w:cs="Times New Roman"/>
          <w:color w:val="auto"/>
          <w:sz w:val="20"/>
          <w:szCs w:val="20"/>
        </w:rPr>
        <w:t>,</w:t>
      </w:r>
      <w:r w:rsidRPr="00FD4F81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 w:rsidRPr="00FD4F81">
        <w:rPr>
          <w:rFonts w:ascii="Times New Roman" w:hAnsi="Times New Roman" w:cs="Times New Roman"/>
          <w:color w:val="auto"/>
          <w:sz w:val="20"/>
          <w:szCs w:val="20"/>
        </w:rPr>
        <w:t>провод</w:t>
      </w:r>
      <w:r w:rsidR="00C850FC">
        <w:rPr>
          <w:rFonts w:ascii="Times New Roman" w:hAnsi="Times New Roman" w:cs="Times New Roman"/>
          <w:color w:val="auto"/>
          <w:sz w:val="20"/>
          <w:szCs w:val="20"/>
        </w:rPr>
        <w:t>имой АО «</w:t>
      </w:r>
      <w:proofErr w:type="spellStart"/>
      <w:r w:rsidR="00C850FC">
        <w:rPr>
          <w:rFonts w:ascii="Times New Roman" w:hAnsi="Times New Roman" w:cs="Times New Roman"/>
          <w:color w:val="auto"/>
          <w:sz w:val="20"/>
          <w:szCs w:val="20"/>
        </w:rPr>
        <w:t>Интеркомп</w:t>
      </w:r>
      <w:proofErr w:type="spellEnd"/>
      <w:r w:rsidR="00C850FC">
        <w:rPr>
          <w:rFonts w:ascii="Times New Roman" w:hAnsi="Times New Roman" w:cs="Times New Roman"/>
          <w:color w:val="auto"/>
          <w:sz w:val="20"/>
          <w:szCs w:val="20"/>
        </w:rPr>
        <w:t>»,</w:t>
      </w:r>
      <w:r w:rsidRPr="00FD4F81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 w:rsidRPr="00FD4F81">
        <w:rPr>
          <w:rFonts w:ascii="Times New Roman" w:hAnsi="Times New Roman" w:cs="Times New Roman"/>
          <w:color w:val="auto"/>
          <w:sz w:val="20"/>
          <w:szCs w:val="20"/>
        </w:rPr>
        <w:t>и обязуется в случае признания победителем в закупке обеспечить включение в форму договора (в формате внесения изменений в форму договора, или протокола разногласий, или дополнительного соглашения) следующие обязательные условия сотрудничества АО «</w:t>
      </w:r>
      <w:proofErr w:type="spellStart"/>
      <w:r w:rsidRPr="00FD4F81">
        <w:rPr>
          <w:rFonts w:ascii="Times New Roman" w:hAnsi="Times New Roman" w:cs="Times New Roman"/>
          <w:color w:val="auto"/>
          <w:sz w:val="20"/>
          <w:szCs w:val="20"/>
        </w:rPr>
        <w:t>Интеркомп</w:t>
      </w:r>
      <w:proofErr w:type="spellEnd"/>
      <w:r w:rsidRPr="00FD4F81">
        <w:rPr>
          <w:rFonts w:ascii="Times New Roman" w:hAnsi="Times New Roman" w:cs="Times New Roman"/>
          <w:color w:val="auto"/>
          <w:sz w:val="20"/>
          <w:szCs w:val="20"/>
        </w:rPr>
        <w:t>»:</w:t>
      </w:r>
    </w:p>
    <w:p w:rsidR="00FD4F81" w:rsidRPr="00FD4F81" w:rsidRDefault="00FD4F81" w:rsidP="00FD4F81">
      <w:pPr>
        <w:spacing w:after="0" w:line="256" w:lineRule="auto"/>
        <w:ind w:left="426"/>
        <w:rPr>
          <w:rFonts w:ascii="Times New Roman" w:hAnsi="Times New Roman" w:cs="Times New Roman"/>
          <w:color w:val="auto"/>
          <w:sz w:val="20"/>
          <w:szCs w:val="20"/>
        </w:rPr>
      </w:pPr>
    </w:p>
    <w:p w:rsidR="00FD4F81" w:rsidRPr="00FD4F81" w:rsidRDefault="00FD4F81" w:rsidP="00FD4F81">
      <w:pPr>
        <w:pStyle w:val="a4"/>
        <w:numPr>
          <w:ilvl w:val="0"/>
          <w:numId w:val="1"/>
        </w:numPr>
        <w:spacing w:before="0" w:after="0" w:line="256" w:lineRule="auto"/>
        <w:jc w:val="both"/>
        <w:rPr>
          <w:rFonts w:ascii="Times New Roman" w:hAnsi="Times New Roman"/>
          <w:color w:val="auto"/>
          <w:sz w:val="20"/>
          <w:szCs w:val="20"/>
        </w:rPr>
      </w:pPr>
      <w:r w:rsidRPr="00FD4F81">
        <w:rPr>
          <w:rFonts w:ascii="Times New Roman" w:hAnsi="Times New Roman"/>
          <w:color w:val="auto"/>
          <w:sz w:val="20"/>
          <w:szCs w:val="20"/>
        </w:rPr>
        <w:t>Условие о сроке действия договора в формате конкретной даты:</w:t>
      </w:r>
    </w:p>
    <w:p w:rsidR="00FD4F81" w:rsidRPr="00FD4F81" w:rsidRDefault="00FD4F81" w:rsidP="00FD4F81">
      <w:pPr>
        <w:pStyle w:val="a4"/>
        <w:spacing w:after="0" w:line="256" w:lineRule="auto"/>
        <w:ind w:left="1146"/>
        <w:jc w:val="both"/>
        <w:rPr>
          <w:rFonts w:ascii="Times New Roman" w:hAnsi="Times New Roman"/>
          <w:color w:val="auto"/>
          <w:sz w:val="20"/>
          <w:szCs w:val="20"/>
        </w:rPr>
      </w:pPr>
      <w:r w:rsidRPr="00FD4F81">
        <w:rPr>
          <w:rFonts w:ascii="Times New Roman" w:hAnsi="Times New Roman"/>
          <w:color w:val="auto"/>
          <w:sz w:val="20"/>
          <w:szCs w:val="20"/>
        </w:rPr>
        <w:t>«Договор вступает в силу с момента п</w:t>
      </w:r>
      <w:r w:rsidR="00C850FC">
        <w:rPr>
          <w:rFonts w:ascii="Times New Roman" w:hAnsi="Times New Roman"/>
          <w:color w:val="auto"/>
          <w:sz w:val="20"/>
          <w:szCs w:val="20"/>
        </w:rPr>
        <w:t xml:space="preserve">одписания Сторонами и действует </w:t>
      </w:r>
      <w:r w:rsidR="00C850FC" w:rsidRPr="002C61E3">
        <w:rPr>
          <w:rFonts w:ascii="Times New Roman" w:hAnsi="Times New Roman"/>
          <w:b/>
          <w:color w:val="auto"/>
          <w:sz w:val="20"/>
          <w:szCs w:val="20"/>
        </w:rPr>
        <w:t>_________</w:t>
      </w:r>
      <w:r w:rsidR="00C850FC">
        <w:rPr>
          <w:rFonts w:ascii="Times New Roman" w:hAnsi="Times New Roman"/>
          <w:b/>
          <w:color w:val="auto"/>
          <w:sz w:val="20"/>
          <w:szCs w:val="20"/>
        </w:rPr>
        <w:t xml:space="preserve"> </w:t>
      </w:r>
      <w:r w:rsidRPr="00FD4F81">
        <w:rPr>
          <w:rFonts w:ascii="Times New Roman" w:hAnsi="Times New Roman"/>
          <w:color w:val="auto"/>
          <w:sz w:val="20"/>
          <w:szCs w:val="20"/>
        </w:rPr>
        <w:t>а в части исполнения обязательств – вплоть до полного выполнения обязательств Сторонами».</w:t>
      </w:r>
    </w:p>
    <w:p w:rsidR="00FD4F81" w:rsidRPr="00FD4F81" w:rsidRDefault="00FD4F81" w:rsidP="00FD4F81">
      <w:pPr>
        <w:pStyle w:val="a4"/>
        <w:numPr>
          <w:ilvl w:val="0"/>
          <w:numId w:val="1"/>
        </w:numPr>
        <w:spacing w:before="0" w:after="0" w:line="256" w:lineRule="auto"/>
        <w:jc w:val="both"/>
        <w:rPr>
          <w:rFonts w:ascii="Times New Roman" w:hAnsi="Times New Roman"/>
          <w:color w:val="auto"/>
          <w:sz w:val="20"/>
          <w:szCs w:val="20"/>
        </w:rPr>
      </w:pPr>
      <w:r w:rsidRPr="00FD4F81">
        <w:rPr>
          <w:rFonts w:ascii="Times New Roman" w:hAnsi="Times New Roman"/>
          <w:color w:val="auto"/>
          <w:sz w:val="20"/>
          <w:szCs w:val="20"/>
        </w:rPr>
        <w:t>Условие о предельной стоимости услуг / работ / товара по Договору, установленной на срок действия Договора:</w:t>
      </w:r>
    </w:p>
    <w:p w:rsidR="00FD4F81" w:rsidRPr="00FD4F81" w:rsidRDefault="00FD4F81" w:rsidP="00FD4F81">
      <w:pPr>
        <w:pStyle w:val="a4"/>
        <w:spacing w:after="0" w:line="256" w:lineRule="auto"/>
        <w:ind w:left="1146"/>
        <w:jc w:val="both"/>
        <w:rPr>
          <w:rFonts w:ascii="Times New Roman" w:hAnsi="Times New Roman"/>
          <w:color w:val="auto"/>
          <w:sz w:val="20"/>
          <w:szCs w:val="20"/>
        </w:rPr>
      </w:pPr>
      <w:r w:rsidRPr="00FD4F81">
        <w:rPr>
          <w:rFonts w:ascii="Times New Roman" w:hAnsi="Times New Roman"/>
          <w:color w:val="auto"/>
          <w:sz w:val="20"/>
          <w:szCs w:val="20"/>
        </w:rPr>
        <w:t xml:space="preserve">«Предельная стоимость услуг / работ / товара по Договору составляет </w:t>
      </w:r>
      <w:r w:rsidR="00C850FC" w:rsidRPr="002C61E3">
        <w:rPr>
          <w:rFonts w:ascii="Times New Roman" w:hAnsi="Times New Roman"/>
          <w:b/>
          <w:color w:val="auto"/>
          <w:sz w:val="20"/>
          <w:szCs w:val="20"/>
        </w:rPr>
        <w:t>_______</w:t>
      </w:r>
      <w:r w:rsidRPr="002C61E3">
        <w:rPr>
          <w:rFonts w:ascii="Times New Roman" w:hAnsi="Times New Roman"/>
          <w:b/>
          <w:color w:val="auto"/>
          <w:sz w:val="20"/>
          <w:szCs w:val="20"/>
        </w:rPr>
        <w:t xml:space="preserve"> (</w:t>
      </w:r>
      <w:r w:rsidR="00C850FC" w:rsidRPr="002C61E3">
        <w:rPr>
          <w:rFonts w:ascii="Times New Roman" w:hAnsi="Times New Roman"/>
          <w:b/>
          <w:color w:val="auto"/>
          <w:sz w:val="20"/>
          <w:szCs w:val="20"/>
        </w:rPr>
        <w:t>______</w:t>
      </w:r>
      <w:r w:rsidRPr="002C61E3">
        <w:rPr>
          <w:rFonts w:ascii="Times New Roman" w:hAnsi="Times New Roman"/>
          <w:b/>
          <w:color w:val="auto"/>
          <w:sz w:val="20"/>
          <w:szCs w:val="20"/>
        </w:rPr>
        <w:t>) рублей</w:t>
      </w:r>
      <w:r w:rsidRPr="005A4BD9">
        <w:rPr>
          <w:rFonts w:ascii="Times New Roman" w:hAnsi="Times New Roman"/>
          <w:b/>
          <w:color w:val="auto"/>
          <w:sz w:val="20"/>
          <w:szCs w:val="20"/>
        </w:rPr>
        <w:t xml:space="preserve"> 00 копеек</w:t>
      </w:r>
      <w:r w:rsidRPr="00FD4F81">
        <w:rPr>
          <w:rFonts w:ascii="Times New Roman" w:hAnsi="Times New Roman"/>
          <w:color w:val="auto"/>
          <w:sz w:val="20"/>
          <w:szCs w:val="20"/>
        </w:rPr>
        <w:t>. Установленная предельная стоимость услуг / работ / товара не влечёт обязанность АО «</w:t>
      </w:r>
      <w:proofErr w:type="spellStart"/>
      <w:r w:rsidRPr="00FD4F81">
        <w:rPr>
          <w:rFonts w:ascii="Times New Roman" w:hAnsi="Times New Roman"/>
          <w:color w:val="auto"/>
          <w:sz w:val="20"/>
          <w:szCs w:val="20"/>
        </w:rPr>
        <w:t>Интеркомп</w:t>
      </w:r>
      <w:proofErr w:type="spellEnd"/>
      <w:r w:rsidRPr="00FD4F81">
        <w:rPr>
          <w:rFonts w:ascii="Times New Roman" w:hAnsi="Times New Roman"/>
          <w:color w:val="auto"/>
          <w:sz w:val="20"/>
          <w:szCs w:val="20"/>
        </w:rPr>
        <w:t xml:space="preserve">» поручать </w:t>
      </w:r>
      <w:r w:rsidRPr="00FD4F81">
        <w:rPr>
          <w:rFonts w:ascii="Times New Roman" w:hAnsi="Times New Roman"/>
          <w:color w:val="auto"/>
          <w:sz w:val="20"/>
          <w:szCs w:val="20"/>
          <w:highlight w:val="lightGray"/>
        </w:rPr>
        <w:t>Исполнителю</w:t>
      </w:r>
      <w:r w:rsidRPr="00FD4F81">
        <w:rPr>
          <w:rFonts w:ascii="Times New Roman" w:hAnsi="Times New Roman"/>
          <w:color w:val="auto"/>
          <w:sz w:val="20"/>
          <w:szCs w:val="20"/>
        </w:rPr>
        <w:t xml:space="preserve"> оказать/выполнить/поставить услуги / работы / товар на всю указанную сумму. При заказе услуг / работ / товара в меньшем объёме и/или на меньшую стоимость </w:t>
      </w:r>
      <w:r w:rsidRPr="00FD4F81">
        <w:rPr>
          <w:rFonts w:ascii="Times New Roman" w:hAnsi="Times New Roman"/>
          <w:color w:val="auto"/>
          <w:sz w:val="20"/>
          <w:szCs w:val="20"/>
          <w:highlight w:val="lightGray"/>
        </w:rPr>
        <w:t>Исполнитель</w:t>
      </w:r>
      <w:r w:rsidRPr="00FD4F81">
        <w:rPr>
          <w:rFonts w:ascii="Times New Roman" w:hAnsi="Times New Roman"/>
          <w:color w:val="auto"/>
          <w:sz w:val="20"/>
          <w:szCs w:val="20"/>
        </w:rPr>
        <w:t xml:space="preserve"> не вправе требовать от АО «</w:t>
      </w:r>
      <w:proofErr w:type="spellStart"/>
      <w:r w:rsidRPr="00FD4F81">
        <w:rPr>
          <w:rFonts w:ascii="Times New Roman" w:hAnsi="Times New Roman"/>
          <w:color w:val="auto"/>
          <w:sz w:val="20"/>
          <w:szCs w:val="20"/>
        </w:rPr>
        <w:t>Интеркомп</w:t>
      </w:r>
      <w:proofErr w:type="spellEnd"/>
      <w:r w:rsidRPr="00FD4F81">
        <w:rPr>
          <w:rFonts w:ascii="Times New Roman" w:hAnsi="Times New Roman"/>
          <w:color w:val="auto"/>
          <w:sz w:val="20"/>
          <w:szCs w:val="20"/>
        </w:rPr>
        <w:t>» каких-ли</w:t>
      </w:r>
      <w:bookmarkStart w:id="0" w:name="_GoBack"/>
      <w:bookmarkEnd w:id="0"/>
      <w:r w:rsidRPr="00FD4F81">
        <w:rPr>
          <w:rFonts w:ascii="Times New Roman" w:hAnsi="Times New Roman"/>
          <w:color w:val="auto"/>
          <w:sz w:val="20"/>
          <w:szCs w:val="20"/>
        </w:rPr>
        <w:t>бо компенсаций убытков, возмещений и прочих имущественных предоставлений, а также не вправе требовать увеличения стоимости услуг/работ/товара и/или изменения любых иных условий Договора».</w:t>
      </w:r>
    </w:p>
    <w:p w:rsidR="00FD4F81" w:rsidRPr="00FD4F81" w:rsidRDefault="00FD4F81" w:rsidP="00FD4F81">
      <w:pPr>
        <w:pStyle w:val="a4"/>
        <w:numPr>
          <w:ilvl w:val="0"/>
          <w:numId w:val="1"/>
        </w:numPr>
        <w:spacing w:before="0" w:after="0" w:line="256" w:lineRule="auto"/>
        <w:jc w:val="both"/>
        <w:rPr>
          <w:rFonts w:ascii="Times New Roman" w:hAnsi="Times New Roman"/>
          <w:color w:val="auto"/>
          <w:sz w:val="20"/>
          <w:szCs w:val="20"/>
        </w:rPr>
      </w:pPr>
      <w:r w:rsidRPr="00FD4F81">
        <w:rPr>
          <w:rFonts w:ascii="Times New Roman" w:hAnsi="Times New Roman"/>
          <w:color w:val="auto"/>
          <w:sz w:val="20"/>
          <w:szCs w:val="20"/>
        </w:rPr>
        <w:t xml:space="preserve">Условие о присоединении к обязательным условиям сотрудничества: </w:t>
      </w:r>
    </w:p>
    <w:p w:rsidR="00FD4F81" w:rsidRPr="00FD4F81" w:rsidRDefault="00FD4F81" w:rsidP="00FD4F81">
      <w:pPr>
        <w:pStyle w:val="a4"/>
        <w:spacing w:after="0" w:line="256" w:lineRule="auto"/>
        <w:ind w:left="1146"/>
        <w:jc w:val="both"/>
        <w:rPr>
          <w:rFonts w:ascii="Times New Roman" w:hAnsi="Times New Roman"/>
          <w:color w:val="auto"/>
          <w:sz w:val="20"/>
          <w:szCs w:val="20"/>
        </w:rPr>
      </w:pPr>
      <w:r w:rsidRPr="00FD4F81">
        <w:rPr>
          <w:rFonts w:ascii="Times New Roman" w:hAnsi="Times New Roman"/>
          <w:color w:val="auto"/>
          <w:sz w:val="20"/>
          <w:szCs w:val="20"/>
        </w:rPr>
        <w:t xml:space="preserve">«Посредством подписания Договора </w:t>
      </w:r>
      <w:r w:rsidRPr="00FD4F81">
        <w:rPr>
          <w:rFonts w:ascii="Times New Roman" w:hAnsi="Times New Roman"/>
          <w:color w:val="auto"/>
          <w:sz w:val="20"/>
          <w:szCs w:val="20"/>
          <w:highlight w:val="lightGray"/>
        </w:rPr>
        <w:t>Исполнитель</w:t>
      </w:r>
      <w:r w:rsidRPr="00FD4F81">
        <w:rPr>
          <w:rFonts w:ascii="Times New Roman" w:hAnsi="Times New Roman"/>
          <w:color w:val="auto"/>
          <w:sz w:val="20"/>
          <w:szCs w:val="20"/>
        </w:rPr>
        <w:t xml:space="preserve"> подтверждает ознакомление с Обязательными условиями сотрудничества (далее – ОУС), размещёнными на портале АО «</w:t>
      </w:r>
      <w:proofErr w:type="spellStart"/>
      <w:r w:rsidRPr="00FD4F81">
        <w:rPr>
          <w:rFonts w:ascii="Times New Roman" w:hAnsi="Times New Roman"/>
          <w:color w:val="auto"/>
          <w:sz w:val="20"/>
          <w:szCs w:val="20"/>
        </w:rPr>
        <w:t>Интеркомп</w:t>
      </w:r>
      <w:proofErr w:type="spellEnd"/>
      <w:r w:rsidRPr="00FD4F81">
        <w:rPr>
          <w:rFonts w:ascii="Times New Roman" w:hAnsi="Times New Roman"/>
          <w:color w:val="auto"/>
          <w:sz w:val="20"/>
          <w:szCs w:val="20"/>
        </w:rPr>
        <w:t xml:space="preserve">» в сети Интернет по адресу: </w:t>
      </w:r>
      <w:hyperlink r:id="rId5" w:history="1">
        <w:r w:rsidRPr="003277AB">
          <w:rPr>
            <w:rStyle w:val="a3"/>
            <w:rFonts w:ascii="Times New Roman" w:hAnsi="Times New Roman"/>
            <w:color w:val="2E74B5" w:themeColor="accent1" w:themeShade="BF"/>
            <w:sz w:val="20"/>
            <w:szCs w:val="20"/>
          </w:rPr>
          <w:t>https://sber-solutions.ru/download/mandatory-terms-of-cooperation-for-suppliers.pdf</w:t>
        </w:r>
      </w:hyperlink>
      <w:r w:rsidRPr="003277AB">
        <w:rPr>
          <w:rFonts w:ascii="Times New Roman" w:hAnsi="Times New Roman"/>
          <w:color w:val="2E74B5" w:themeColor="accent1" w:themeShade="BF"/>
          <w:sz w:val="20"/>
          <w:szCs w:val="20"/>
        </w:rPr>
        <w:t>,</w:t>
      </w:r>
      <w:r w:rsidRPr="00FD4F81">
        <w:rPr>
          <w:rFonts w:ascii="Times New Roman" w:hAnsi="Times New Roman"/>
          <w:color w:val="auto"/>
          <w:sz w:val="20"/>
          <w:szCs w:val="20"/>
        </w:rPr>
        <w:t xml:space="preserve"> полностью принимает все условия и обязуется обеспечить их соблюдение, а также самостоятельное отслеживание изменений. </w:t>
      </w:r>
      <w:r w:rsidRPr="00FD4F81">
        <w:rPr>
          <w:rFonts w:ascii="Times New Roman" w:hAnsi="Times New Roman"/>
          <w:color w:val="auto"/>
          <w:sz w:val="20"/>
          <w:szCs w:val="20"/>
          <w:highlight w:val="lightGray"/>
        </w:rPr>
        <w:t>Исполнитель</w:t>
      </w:r>
      <w:r w:rsidRPr="00FD4F81">
        <w:rPr>
          <w:rFonts w:ascii="Times New Roman" w:hAnsi="Times New Roman"/>
          <w:color w:val="auto"/>
          <w:sz w:val="20"/>
          <w:szCs w:val="20"/>
        </w:rPr>
        <w:t xml:space="preserve"> признает, что соблюдение ОУС является существенным условием сотрудничества».</w:t>
      </w:r>
    </w:p>
    <w:p w:rsidR="00FD4F81" w:rsidRPr="00FD4F81" w:rsidRDefault="00FD4F81" w:rsidP="00FD4F81">
      <w:pPr>
        <w:spacing w:after="0" w:line="256" w:lineRule="auto"/>
        <w:ind w:left="426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Style w:val="a6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8"/>
        <w:gridCol w:w="4571"/>
      </w:tblGrid>
      <w:tr w:rsidR="00FD4F81" w:rsidRPr="00FD4F81" w:rsidTr="004A43AF">
        <w:tc>
          <w:tcPr>
            <w:tcW w:w="4468" w:type="dxa"/>
          </w:tcPr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4602" w:type="dxa"/>
          </w:tcPr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rPr>
                <w:rFonts w:ascii="Times New Roman" w:hAnsi="Times New Roman"/>
                <w:color w:val="auto"/>
                <w:sz w:val="20"/>
                <w:szCs w:val="20"/>
                <w:highlight w:val="lightGray"/>
              </w:rPr>
            </w:pPr>
            <w:r w:rsidRPr="00FD4F81">
              <w:rPr>
                <w:rFonts w:ascii="Times New Roman" w:hAnsi="Times New Roman"/>
                <w:color w:val="auto"/>
                <w:sz w:val="20"/>
                <w:szCs w:val="20"/>
                <w:highlight w:val="lightGray"/>
              </w:rPr>
              <w:t>Уполномоченный подписант участника закупки</w:t>
            </w:r>
          </w:p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D4F81">
              <w:rPr>
                <w:rFonts w:ascii="Times New Roman" w:hAnsi="Times New Roman"/>
                <w:color w:val="auto"/>
                <w:sz w:val="20"/>
                <w:szCs w:val="20"/>
                <w:highlight w:val="lightGray"/>
              </w:rPr>
              <w:t>Наименование юридического лица участника закупки</w:t>
            </w:r>
          </w:p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D4F8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________________________________ / </w:t>
            </w:r>
            <w:r w:rsidRPr="00FD4F81">
              <w:rPr>
                <w:rFonts w:ascii="Times New Roman" w:hAnsi="Times New Roman"/>
                <w:color w:val="auto"/>
                <w:sz w:val="20"/>
                <w:szCs w:val="20"/>
                <w:highlight w:val="lightGray"/>
              </w:rPr>
              <w:t>ФИО подписанта</w:t>
            </w:r>
          </w:p>
          <w:p w:rsidR="00FD4F81" w:rsidRPr="00FD4F81" w:rsidRDefault="00FD4F81" w:rsidP="004A43AF">
            <w:pPr>
              <w:pStyle w:val="a4"/>
              <w:spacing w:after="0" w:line="256" w:lineRule="auto"/>
              <w:ind w:left="0"/>
              <w:jc w:val="center"/>
              <w:rPr>
                <w:rFonts w:ascii="Times New Roman" w:hAnsi="Times New Roman"/>
                <w:color w:val="auto"/>
                <w:sz w:val="20"/>
                <w:szCs w:val="20"/>
                <w:vertAlign w:val="subscript"/>
              </w:rPr>
            </w:pPr>
            <w:r w:rsidRPr="00FD4F81">
              <w:rPr>
                <w:rFonts w:ascii="Times New Roman" w:hAnsi="Times New Roman"/>
                <w:color w:val="auto"/>
                <w:sz w:val="20"/>
                <w:szCs w:val="20"/>
                <w:vertAlign w:val="subscript"/>
              </w:rPr>
              <w:t xml:space="preserve">Подпись, </w:t>
            </w:r>
            <w:proofErr w:type="spellStart"/>
            <w:r w:rsidRPr="00FD4F81">
              <w:rPr>
                <w:rFonts w:ascii="Times New Roman" w:hAnsi="Times New Roman"/>
                <w:color w:val="auto"/>
                <w:sz w:val="20"/>
                <w:szCs w:val="20"/>
                <w:vertAlign w:val="subscript"/>
              </w:rPr>
              <w:t>М.п</w:t>
            </w:r>
            <w:proofErr w:type="spellEnd"/>
            <w:r w:rsidRPr="00FD4F81">
              <w:rPr>
                <w:rFonts w:ascii="Times New Roman" w:hAnsi="Times New Roman"/>
                <w:color w:val="auto"/>
                <w:sz w:val="20"/>
                <w:szCs w:val="20"/>
                <w:vertAlign w:val="subscript"/>
              </w:rPr>
              <w:t>.</w:t>
            </w:r>
          </w:p>
        </w:tc>
      </w:tr>
    </w:tbl>
    <w:p w:rsidR="00975E0C" w:rsidRDefault="00975E0C"/>
    <w:sectPr w:rsidR="00975E0C" w:rsidSect="00FD4F8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B Sans Display">
    <w:panose1 w:val="020B0503040504020204"/>
    <w:charset w:val="00"/>
    <w:family w:val="swiss"/>
    <w:notTrueType/>
    <w:pitch w:val="variable"/>
    <w:sig w:usb0="A00002FF" w:usb1="5000205A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D5B85"/>
    <w:multiLevelType w:val="hybridMultilevel"/>
    <w:tmpl w:val="8BCC85C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993"/>
    <w:rsid w:val="002C61E3"/>
    <w:rsid w:val="003277AB"/>
    <w:rsid w:val="00327993"/>
    <w:rsid w:val="005A4BD9"/>
    <w:rsid w:val="007706FB"/>
    <w:rsid w:val="00975E0C"/>
    <w:rsid w:val="00C850FC"/>
    <w:rsid w:val="00DA6EF4"/>
    <w:rsid w:val="00EB7A36"/>
    <w:rsid w:val="00FD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48E06"/>
  <w15:chartTrackingRefBased/>
  <w15:docId w15:val="{3DEA312F-91F2-40D7-97AC-47ABE573A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SB-Подраздел"/>
    <w:rsid w:val="00FD4F81"/>
    <w:pPr>
      <w:spacing w:before="120" w:after="120" w:line="240" w:lineRule="auto"/>
    </w:pPr>
    <w:rPr>
      <w:rFonts w:ascii="SB Sans Display" w:hAnsi="SB Sans Display"/>
      <w:color w:val="808080" w:themeColor="background1" w:themeShade="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4F81"/>
    <w:rPr>
      <w:color w:val="0000FF"/>
      <w:u w:val="single"/>
    </w:rPr>
  </w:style>
  <w:style w:type="paragraph" w:styleId="a4">
    <w:name w:val="List Paragraph"/>
    <w:aliases w:val="1,1. Абзац списка,A1-MLST,Bullet List,Bullet Number,Bullets,FooterText,Num Bullet 1,RSHB_Table-Normal,SL_Абзац списка,Table-Normal,UL,it_List1,lp1,numbered,Абзац 1,Абзац маркированнный,Индексы,Нумерованный список_ФТ,Предусловия,Шаг процесса"/>
    <w:basedOn w:val="a"/>
    <w:link w:val="a5"/>
    <w:uiPriority w:val="34"/>
    <w:qFormat/>
    <w:rsid w:val="00FD4F8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aliases w:val="1 Знак,1. Абзац списка Знак,A1-MLST Знак,Bullet List Знак,Bullet Number Знак,Bullets Знак,FooterText Знак,Num Bullet 1 Знак,RSHB_Table-Normal Знак,SL_Абзац списка Знак,Table-Normal Знак,UL Знак,it_List1 Знак,lp1 Знак,numbered Знак"/>
    <w:link w:val="a4"/>
    <w:uiPriority w:val="34"/>
    <w:qFormat/>
    <w:rsid w:val="00FD4F81"/>
    <w:rPr>
      <w:rFonts w:ascii="Calibri" w:eastAsia="Calibri" w:hAnsi="Calibri" w:cs="Times New Roman"/>
      <w:color w:val="808080" w:themeColor="background1" w:themeShade="80"/>
      <w:sz w:val="28"/>
    </w:rPr>
  </w:style>
  <w:style w:type="table" w:styleId="a6">
    <w:name w:val="Table Grid"/>
    <w:aliases w:val="TBL1,Моя таблица"/>
    <w:basedOn w:val="a1"/>
    <w:rsid w:val="00FD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ber-solutions.ru/download/mandatory-terms-of-cooperation-for-supplier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Shoshina Alena</dc:creator>
  <cp:keywords/>
  <dc:description/>
  <cp:lastModifiedBy>Shoshina Alena</cp:lastModifiedBy>
  <cp:revision>7</cp:revision>
  <dcterms:created xsi:type="dcterms:W3CDTF">2022-11-16T08:48:00Z</dcterms:created>
  <dcterms:modified xsi:type="dcterms:W3CDTF">2024-03-26T07:55:00Z</dcterms:modified>
</cp:coreProperties>
</file>